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眼科</w:t>
      </w:r>
      <w:r>
        <w:rPr>
          <w:sz w:val="28"/>
          <w:szCs w:val="28"/>
        </w:rPr>
        <w:t>学院</w:t>
      </w: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  <w:lang w:val="en-US" w:eastAsia="zh-CN"/>
        </w:rPr>
        <w:t>21</w:t>
      </w:r>
      <w:r>
        <w:rPr>
          <w:rFonts w:hint="eastAsia"/>
          <w:sz w:val="28"/>
          <w:szCs w:val="28"/>
        </w:rPr>
        <w:t>年度</w:t>
      </w:r>
      <w:r>
        <w:rPr>
          <w:rFonts w:hint="eastAsia"/>
          <w:sz w:val="28"/>
          <w:szCs w:val="28"/>
          <w:lang w:eastAsia="zh-CN"/>
        </w:rPr>
        <w:t>“</w:t>
      </w:r>
      <w:r>
        <w:rPr>
          <w:rFonts w:hint="eastAsia"/>
          <w:sz w:val="28"/>
          <w:szCs w:val="28"/>
          <w:lang w:val="en-US" w:eastAsia="zh-CN"/>
        </w:rPr>
        <w:t>申请考核</w:t>
      </w:r>
      <w:r>
        <w:rPr>
          <w:rFonts w:hint="eastAsia"/>
          <w:sz w:val="28"/>
          <w:szCs w:val="28"/>
          <w:lang w:eastAsia="zh-CN"/>
        </w:rPr>
        <w:t>”</w:t>
      </w:r>
      <w:r>
        <w:rPr>
          <w:rFonts w:hint="eastAsia"/>
          <w:sz w:val="28"/>
          <w:szCs w:val="28"/>
          <w:lang w:val="en-US" w:eastAsia="zh-CN"/>
        </w:rPr>
        <w:t>博士提交</w:t>
      </w:r>
      <w:r>
        <w:rPr>
          <w:sz w:val="28"/>
          <w:szCs w:val="28"/>
        </w:rPr>
        <w:t>材料</w:t>
      </w:r>
      <w:r>
        <w:rPr>
          <w:rFonts w:hint="eastAsia"/>
          <w:sz w:val="28"/>
          <w:szCs w:val="28"/>
          <w:lang w:val="en-US" w:eastAsia="zh-CN"/>
        </w:rPr>
        <w:t>明细表</w:t>
      </w:r>
    </w:p>
    <w:p>
      <w:pPr>
        <w:jc w:val="center"/>
        <w:rPr>
          <w:sz w:val="24"/>
          <w:szCs w:val="28"/>
        </w:rPr>
      </w:pPr>
    </w:p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姓名：              </w:t>
      </w:r>
      <w:r>
        <w:rPr>
          <w:rFonts w:hint="eastAsia"/>
          <w:sz w:val="24"/>
          <w:szCs w:val="24"/>
          <w:lang w:val="en-US" w:eastAsia="zh-CN"/>
        </w:rPr>
        <w:t>网报考</w:t>
      </w:r>
      <w:r>
        <w:rPr>
          <w:rFonts w:hint="eastAsia"/>
          <w:sz w:val="24"/>
          <w:szCs w:val="24"/>
        </w:rPr>
        <w:t xml:space="preserve">号：              </w:t>
      </w:r>
      <w:r>
        <w:rPr>
          <w:rFonts w:hint="eastAsia"/>
          <w:sz w:val="24"/>
          <w:szCs w:val="24"/>
          <w:lang w:val="en-US" w:eastAsia="zh-CN"/>
        </w:rPr>
        <w:t>身份证号码</w:t>
      </w:r>
      <w:r>
        <w:rPr>
          <w:rFonts w:hint="eastAsia"/>
          <w:sz w:val="24"/>
          <w:szCs w:val="24"/>
        </w:rPr>
        <w:t>：</w:t>
      </w:r>
    </w:p>
    <w:p>
      <w:pPr>
        <w:widowControl/>
        <w:tabs>
          <w:tab w:val="left" w:pos="13467"/>
        </w:tabs>
        <w:ind w:right="141" w:rightChars="67"/>
        <w:rPr>
          <w:rFonts w:ascii="仿宋" w:hAnsi="仿宋" w:eastAsia="仿宋" w:cs="宋体"/>
          <w:color w:val="000000"/>
          <w:kern w:val="0"/>
          <w:sz w:val="24"/>
          <w:szCs w:val="24"/>
          <w:shd w:val="clear" w:color="auto" w:fill="FFFFFF"/>
        </w:rPr>
      </w:pPr>
    </w:p>
    <w:p>
      <w:pPr>
        <w:pStyle w:val="6"/>
        <w:widowControl/>
        <w:numPr>
          <w:ilvl w:val="0"/>
          <w:numId w:val="1"/>
        </w:numPr>
        <w:tabs>
          <w:tab w:val="left" w:pos="13467"/>
        </w:tabs>
        <w:ind w:right="141" w:rightChars="67" w:firstLine="0" w:firstLineChars="0"/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  <w:shd w:val="clear" w:color="auto" w:fill="FFFFFF"/>
          <w:lang w:val="en-US" w:eastAsia="zh-CN"/>
        </w:rPr>
        <w:t>资格审核提交材料</w:t>
      </w:r>
    </w:p>
    <w:tbl>
      <w:tblPr>
        <w:tblW w:w="96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0"/>
        <w:gridCol w:w="2366"/>
        <w:gridCol w:w="2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内容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类别</w:t>
            </w: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得分（复试秘书填写）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英语六级证书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英语水平资格审核</w:t>
            </w:r>
          </w:p>
        </w:tc>
        <w:tc>
          <w:tcPr>
            <w:tcW w:w="26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SCI论文1篇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作者，题目，期刊名，发表时间，影响因子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科研/科研及英语水平资格审核</w:t>
            </w:r>
          </w:p>
        </w:tc>
        <w:tc>
          <w:tcPr>
            <w:tcW w:w="26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省级课题1项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负责人项目，题目，研究时间，课题来源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科研水平资格审核</w:t>
            </w:r>
          </w:p>
        </w:tc>
        <w:tc>
          <w:tcPr>
            <w:tcW w:w="26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6"/>
        <w:widowControl/>
        <w:numPr>
          <w:ilvl w:val="0"/>
          <w:numId w:val="0"/>
        </w:numPr>
        <w:tabs>
          <w:tab w:val="left" w:pos="13467"/>
        </w:tabs>
        <w:ind w:right="141" w:rightChars="67"/>
        <w:rPr>
          <w:rFonts w:hint="default" w:ascii="仿宋" w:hAnsi="仿宋" w:eastAsia="仿宋" w:cs="宋体"/>
          <w:b/>
          <w:bCs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</w:p>
    <w:p>
      <w:pPr>
        <w:pStyle w:val="6"/>
        <w:widowControl/>
        <w:numPr>
          <w:ilvl w:val="0"/>
          <w:numId w:val="1"/>
        </w:numPr>
        <w:tabs>
          <w:tab w:val="left" w:pos="13467"/>
        </w:tabs>
        <w:ind w:right="141" w:rightChars="67" w:firstLine="0" w:firstLineChars="0"/>
        <w:rPr>
          <w:rFonts w:ascii="仿宋" w:hAnsi="仿宋" w:eastAsia="仿宋" w:cs="宋体"/>
          <w:b/>
          <w:bCs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  <w:shd w:val="clear" w:color="auto" w:fill="FFFFFF"/>
          <w:lang w:val="en-US" w:eastAsia="zh-CN"/>
        </w:rPr>
        <w:t>额外加分提交材料</w:t>
      </w:r>
    </w:p>
    <w:p>
      <w:pPr>
        <w:pStyle w:val="6"/>
        <w:widowControl/>
        <w:numPr>
          <w:ilvl w:val="0"/>
          <w:numId w:val="0"/>
        </w:numPr>
        <w:tabs>
          <w:tab w:val="left" w:pos="13467"/>
        </w:tabs>
        <w:ind w:left="210" w:leftChars="0" w:right="141" w:rightChars="67"/>
        <w:rPr>
          <w:rFonts w:hint="eastAsia" w:ascii="仿宋" w:hAnsi="仿宋" w:eastAsia="仿宋" w:cs="宋体"/>
          <w:color w:val="0070C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1.发表文章</w:t>
      </w:r>
    </w:p>
    <w:tbl>
      <w:tblPr>
        <w:tblStyle w:val="3"/>
        <w:tblW w:w="5663" w:type="pct"/>
        <w:tblInd w:w="-5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1"/>
        <w:gridCol w:w="1749"/>
        <w:gridCol w:w="900"/>
        <w:gridCol w:w="940"/>
        <w:gridCol w:w="1546"/>
        <w:gridCol w:w="690"/>
        <w:gridCol w:w="691"/>
        <w:gridCol w:w="9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论文题目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作者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年月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刊物名称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期刊级别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审核得分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审核代表签名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XXXXXX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xx（一作），XX，XX，XX（通讯）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202010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XXX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CSCD-C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核心期刊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X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XXXXXX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xx（一作），XX，XX，XX（通讯）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202010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XXX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SCI（中科院X区，IF=X分）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X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6"/>
        <w:widowControl/>
        <w:numPr>
          <w:ilvl w:val="0"/>
          <w:numId w:val="0"/>
        </w:numPr>
        <w:tabs>
          <w:tab w:val="left" w:pos="13467"/>
        </w:tabs>
        <w:ind w:right="141" w:rightChars="67"/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</w:p>
    <w:p>
      <w:pPr>
        <w:pStyle w:val="6"/>
        <w:widowControl/>
        <w:tabs>
          <w:tab w:val="left" w:pos="13467"/>
        </w:tabs>
        <w:ind w:left="240" w:right="141" w:rightChars="67" w:firstLine="0" w:firstLineChars="0"/>
        <w:rPr>
          <w:rFonts w:ascii="仿宋" w:hAnsi="仿宋" w:eastAsia="仿宋" w:cs="宋体"/>
          <w:color w:val="FF0000"/>
          <w:kern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2.</w:t>
      </w:r>
      <w:r>
        <w:rPr>
          <w:rFonts w:hint="eastAsia" w:ascii="仿宋" w:hAnsi="仿宋" w:eastAsia="仿宋" w:cs="宋体"/>
          <w:kern w:val="0"/>
          <w:sz w:val="24"/>
          <w:szCs w:val="24"/>
          <w:shd w:val="clear" w:color="auto" w:fill="FFFFFF"/>
          <w:lang w:val="en-US" w:eastAsia="zh-CN"/>
        </w:rPr>
        <w:t>获奖</w:t>
      </w:r>
    </w:p>
    <w:tbl>
      <w:tblPr>
        <w:tblStyle w:val="3"/>
        <w:tblW w:w="97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5"/>
        <w:gridCol w:w="1310"/>
        <w:gridCol w:w="1340"/>
        <w:gridCol w:w="750"/>
        <w:gridCol w:w="690"/>
        <w:gridCol w:w="13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奖项名称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等级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获奖时间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表签名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“互联网+”大学生创新创业活动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2021.09.08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X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  <w:lang w:val="en-US" w:eastAsia="zh-CN"/>
              </w:rPr>
              <w:t>国家奖学金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2021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X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6"/>
        <w:widowControl/>
        <w:numPr>
          <w:ilvl w:val="0"/>
          <w:numId w:val="0"/>
        </w:numPr>
        <w:tabs>
          <w:tab w:val="left" w:pos="13467"/>
        </w:tabs>
        <w:ind w:right="141" w:rightChars="67" w:firstLine="240" w:firstLineChars="100"/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</w:p>
    <w:p>
      <w:pPr>
        <w:pStyle w:val="6"/>
        <w:widowControl/>
        <w:numPr>
          <w:ilvl w:val="0"/>
          <w:numId w:val="0"/>
        </w:numPr>
        <w:tabs>
          <w:tab w:val="left" w:pos="13467"/>
        </w:tabs>
        <w:ind w:right="141" w:rightChars="67" w:firstLine="240" w:firstLineChars="100"/>
        <w:rPr>
          <w:rFonts w:ascii="仿宋" w:hAnsi="仿宋" w:eastAsia="仿宋" w:cs="宋体"/>
          <w:color w:val="0070C0"/>
          <w:kern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3.发明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</w:rPr>
        <w:t>专利</w:t>
      </w:r>
    </w:p>
    <w:tbl>
      <w:tblPr>
        <w:tblStyle w:val="3"/>
        <w:tblW w:w="563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3"/>
        <w:gridCol w:w="1434"/>
        <w:gridCol w:w="958"/>
        <w:gridCol w:w="1071"/>
        <w:gridCol w:w="681"/>
        <w:gridCol w:w="710"/>
        <w:gridCol w:w="9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专利名称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专利号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专利权人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授权日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审核得分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审核代表签名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XXXXX（发明专利）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XXXXXX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XX，XX，XX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XXXX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X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6"/>
        <w:widowControl/>
        <w:tabs>
          <w:tab w:val="left" w:pos="13467"/>
        </w:tabs>
        <w:ind w:left="0" w:leftChars="0" w:right="141" w:rightChars="67" w:firstLine="0" w:firstLineChars="0"/>
        <w:rPr>
          <w:rFonts w:ascii="仿宋" w:hAnsi="仿宋" w:eastAsia="仿宋" w:cs="宋体"/>
          <w:color w:val="000000"/>
          <w:kern w:val="0"/>
          <w:sz w:val="24"/>
          <w:szCs w:val="24"/>
          <w:shd w:val="clear" w:color="auto" w:fill="FFFFFF"/>
        </w:rPr>
      </w:pPr>
    </w:p>
    <w:p>
      <w:pPr>
        <w:pStyle w:val="6"/>
        <w:widowControl/>
        <w:numPr>
          <w:ilvl w:val="0"/>
          <w:numId w:val="0"/>
        </w:numPr>
        <w:tabs>
          <w:tab w:val="left" w:pos="13467"/>
        </w:tabs>
        <w:ind w:left="240" w:leftChars="0" w:right="141" w:rightChars="67"/>
        <w:rPr>
          <w:rFonts w:hint="eastAsia" w:ascii="仿宋" w:hAnsi="仿宋" w:eastAsia="仿宋" w:cs="宋体"/>
          <w:color w:val="0070C0"/>
          <w:kern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4.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</w:rPr>
        <w:t>专著</w:t>
      </w:r>
    </w:p>
    <w:tbl>
      <w:tblPr>
        <w:tblStyle w:val="3"/>
        <w:tblW w:w="5646" w:type="pct"/>
        <w:tblInd w:w="-5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5"/>
        <w:gridCol w:w="1135"/>
        <w:gridCol w:w="1278"/>
        <w:gridCol w:w="1172"/>
        <w:gridCol w:w="746"/>
        <w:gridCol w:w="777"/>
        <w:gridCol w:w="12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专著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参编身份</w:t>
            </w:r>
          </w:p>
        </w:tc>
        <w:tc>
          <w:tcPr>
            <w:tcW w:w="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出版社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出版日期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审核得分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审核代表签名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XXXXXXX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主编</w:t>
            </w:r>
          </w:p>
        </w:tc>
        <w:tc>
          <w:tcPr>
            <w:tcW w:w="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中国中医药出版社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XXX</w:t>
            </w:r>
            <w:bookmarkStart w:id="0" w:name="_GoBack"/>
            <w:bookmarkEnd w:id="0"/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X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widowControl/>
        <w:tabs>
          <w:tab w:val="left" w:pos="13467"/>
        </w:tabs>
        <w:ind w:right="141" w:rightChars="67" w:firstLine="482" w:firstLineChars="200"/>
        <w:rPr>
          <w:rFonts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</w:pPr>
      <w:r>
        <w:rPr>
          <w:rFonts w:hint="eastAsia"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  <w:lang w:val="en-US" w:eastAsia="zh-CN"/>
        </w:rPr>
        <w:t>加分</w:t>
      </w:r>
      <w:r>
        <w:rPr>
          <w:rFonts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  <w:t>材料</w:t>
      </w:r>
      <w:r>
        <w:rPr>
          <w:rFonts w:hint="eastAsia"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  <w:t>按</w:t>
      </w:r>
      <w:r>
        <w:rPr>
          <w:rFonts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  <w:t>顺序</w:t>
      </w:r>
      <w:r>
        <w:rPr>
          <w:rFonts w:hint="eastAsia"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  <w:t>填</w:t>
      </w:r>
      <w:r>
        <w:rPr>
          <w:rFonts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  <w:t>写，没有的</w:t>
      </w:r>
      <w:r>
        <w:rPr>
          <w:rFonts w:hint="eastAsia"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  <w:t>去掉（包括表格及</w:t>
      </w:r>
      <w:r>
        <w:rPr>
          <w:rFonts w:hint="eastAsia" w:ascii="仿宋" w:hAnsi="仿宋" w:eastAsia="仿宋" w:cs="宋体"/>
          <w:b/>
          <w:color w:val="FF0000"/>
          <w:kern w:val="0"/>
          <w:sz w:val="24"/>
          <w:szCs w:val="24"/>
          <w:highlight w:val="yellow"/>
          <w:shd w:val="clear" w:color="auto" w:fill="FFFFFF"/>
        </w:rPr>
        <w:t>红字</w:t>
      </w:r>
      <w:r>
        <w:rPr>
          <w:rFonts w:hint="eastAsia"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  <w:t>示例部分），</w:t>
      </w:r>
      <w:r>
        <w:rPr>
          <w:rFonts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  <w:t>填完</w:t>
      </w:r>
      <w:r>
        <w:rPr>
          <w:rFonts w:hint="eastAsia"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  <w:t>后</w:t>
      </w:r>
      <w:r>
        <w:rPr>
          <w:rFonts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  <w:t>去掉</w:t>
      </w:r>
      <w:r>
        <w:rPr>
          <w:rFonts w:hint="eastAsia" w:ascii="仿宋" w:hAnsi="仿宋" w:eastAsia="仿宋" w:cs="宋体"/>
          <w:b/>
          <w:color w:val="2F5597" w:themeColor="accent5" w:themeShade="BF"/>
          <w:kern w:val="0"/>
          <w:sz w:val="24"/>
          <w:szCs w:val="24"/>
          <w:highlight w:val="yellow"/>
          <w:shd w:val="clear" w:color="auto" w:fill="FFFFFF"/>
          <w:lang w:val="en-US" w:eastAsia="zh-CN"/>
        </w:rPr>
        <w:t>标黄</w:t>
      </w:r>
      <w:r>
        <w:rPr>
          <w:rFonts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  <w:t>部分</w:t>
      </w:r>
      <w:r>
        <w:rPr>
          <w:rFonts w:hint="eastAsia"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  <w:lang w:eastAsia="zh-CN"/>
        </w:rPr>
        <w:t>；</w:t>
      </w:r>
      <w:r>
        <w:rPr>
          <w:rFonts w:hint="eastAsia"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  <w:t>材料叠放顺序：①</w:t>
      </w:r>
      <w:r>
        <w:rPr>
          <w:rFonts w:hint="eastAsia"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  <w:lang w:val="en-US" w:eastAsia="zh-CN"/>
        </w:rPr>
        <w:t>提交</w:t>
      </w:r>
      <w:r>
        <w:rPr>
          <w:rFonts w:hint="eastAsia"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  <w:t>材料</w:t>
      </w:r>
      <w:r>
        <w:rPr>
          <w:rFonts w:hint="eastAsia"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  <w:lang w:val="en-US" w:eastAsia="zh-CN"/>
        </w:rPr>
        <w:t>明细表</w:t>
      </w:r>
      <w:r>
        <w:rPr>
          <w:rFonts w:hint="eastAsia"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  <w:t>；②附件支撑材料（按所填证明材料</w:t>
      </w:r>
      <w:r>
        <w:rPr>
          <w:rFonts w:hint="eastAsia"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  <w:lang w:val="en-US" w:eastAsia="zh-CN"/>
        </w:rPr>
        <w:t>的</w:t>
      </w:r>
      <w:r>
        <w:rPr>
          <w:rFonts w:hint="eastAsia"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  <w:t>顺序依次叠放）</w:t>
      </w:r>
      <w:r>
        <w:rPr>
          <w:rFonts w:hint="eastAsia"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  <w:lang w:eastAsia="zh-CN"/>
        </w:rPr>
        <w:t>；</w:t>
      </w:r>
      <w:r>
        <w:rPr>
          <w:rFonts w:hint="eastAsia"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  <w:t>所有材料准备齐全后装于透明袋中，透明袋左上角贴上粘条，写上姓名、</w:t>
      </w:r>
      <w:r>
        <w:rPr>
          <w:rFonts w:hint="eastAsia"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  <w:lang w:val="en-US" w:eastAsia="zh-CN"/>
        </w:rPr>
        <w:t>网报考号</w:t>
      </w:r>
      <w:r>
        <w:rPr>
          <w:rFonts w:hint="eastAsia"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  <w:t>。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0E08DB"/>
    <w:multiLevelType w:val="singleLevel"/>
    <w:tmpl w:val="060E08D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436"/>
    <w:rsid w:val="0020514E"/>
    <w:rsid w:val="002140B2"/>
    <w:rsid w:val="005366BC"/>
    <w:rsid w:val="006F05A9"/>
    <w:rsid w:val="00833EC4"/>
    <w:rsid w:val="00926744"/>
    <w:rsid w:val="009361BD"/>
    <w:rsid w:val="00A90238"/>
    <w:rsid w:val="00C23436"/>
    <w:rsid w:val="00EB0DB3"/>
    <w:rsid w:val="00F57B9C"/>
    <w:rsid w:val="245D25A2"/>
    <w:rsid w:val="2915172B"/>
    <w:rsid w:val="41AE2885"/>
    <w:rsid w:val="4E6C1CD9"/>
    <w:rsid w:val="526020D4"/>
    <w:rsid w:val="7643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p1 Char"/>
    <w:basedOn w:val="1"/>
    <w:qFormat/>
    <w:uiPriority w:val="0"/>
    <w:pPr>
      <w:widowControl/>
      <w:spacing w:beforeAutospacing="1" w:afterAutospacing="1" w:line="600" w:lineRule="atLeast"/>
      <w:ind w:firstLine="480"/>
      <w:jc w:val="left"/>
    </w:pPr>
    <w:rPr>
      <w:rFonts w:hint="eastAsia" w:ascii="宋体" w:hAnsi="宋体" w:eastAsia="宋体" w:cs="Times New Roman"/>
      <w:kern w:val="0"/>
      <w:szCs w:val="21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10">
    <w:name w:val="font31"/>
    <w:basedOn w:val="5"/>
    <w:qFormat/>
    <w:uiPriority w:val="0"/>
    <w:rPr>
      <w:rFonts w:hint="default" w:ascii="Times New Roman" w:hAnsi="Times New Roman" w:cs="Times New Roman"/>
      <w:color w:val="FF0000"/>
      <w:sz w:val="21"/>
      <w:szCs w:val="21"/>
      <w:u w:val="none"/>
    </w:rPr>
  </w:style>
  <w:style w:type="character" w:customStyle="1" w:styleId="11">
    <w:name w:val="font21"/>
    <w:basedOn w:val="5"/>
    <w:qFormat/>
    <w:uiPriority w:val="0"/>
    <w:rPr>
      <w:rFonts w:hint="eastAsia" w:ascii="宋体" w:hAnsi="宋体" w:eastAsia="宋体" w:cs="宋体"/>
      <w:color w:val="FF0000"/>
      <w:sz w:val="21"/>
      <w:szCs w:val="21"/>
      <w:u w:val="none"/>
    </w:rPr>
  </w:style>
  <w:style w:type="character" w:customStyle="1" w:styleId="12">
    <w:name w:val="font41"/>
    <w:basedOn w:val="5"/>
    <w:qFormat/>
    <w:uiPriority w:val="0"/>
    <w:rPr>
      <w:rFonts w:hint="eastAsia" w:ascii="仿宋" w:hAnsi="仿宋" w:eastAsia="仿宋" w:cs="仿宋"/>
      <w:color w:val="FF0000"/>
      <w:sz w:val="24"/>
      <w:szCs w:val="24"/>
      <w:u w:val="none"/>
    </w:rPr>
  </w:style>
  <w:style w:type="character" w:customStyle="1" w:styleId="13">
    <w:name w:val="font51"/>
    <w:basedOn w:val="5"/>
    <w:qFormat/>
    <w:uiPriority w:val="0"/>
    <w:rPr>
      <w:rFonts w:hint="eastAsia" w:ascii="仿宋" w:hAnsi="仿宋" w:eastAsia="仿宋" w:cs="仿宋"/>
      <w:color w:val="0070C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224</Words>
  <Characters>1283</Characters>
  <Lines>10</Lines>
  <Paragraphs>3</Paragraphs>
  <TotalTime>0</TotalTime>
  <ScaleCrop>false</ScaleCrop>
  <LinksUpToDate>false</LinksUpToDate>
  <CharactersWithSpaces>1504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2017-10-08T10:10:00Z</dcterms:created>
  <dc:creator>na li</dc:creator>
  <cp:lastModifiedBy>飞醉蝶</cp:lastModifiedBy>
  <dcterms:modified xsi:type="dcterms:W3CDTF">2021-12-13T06:33:06Z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9532080F9AD3415ABDA8C1DE7D1453E6</vt:lpwstr>
  </property>
</Properties>
</file>